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9A916" w14:textId="0C2842DE" w:rsidR="0096037B" w:rsidRDefault="00DA081F">
      <w:pPr>
        <w:widowControl/>
        <w:spacing w:line="450" w:lineRule="atLeast"/>
        <w:jc w:val="center"/>
        <w:rPr>
          <w:rFonts w:ascii="仿宋_GB2312" w:eastAsia="仿宋_GB2312" w:hAnsi="仿宋_GB2312" w:cs="仿宋_GB2312"/>
          <w:b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kern w:val="0"/>
          <w:sz w:val="28"/>
          <w:szCs w:val="28"/>
        </w:rPr>
        <w:t>非公开招标采购方式审批</w:t>
      </w:r>
    </w:p>
    <w:tbl>
      <w:tblPr>
        <w:tblW w:w="935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4427"/>
        <w:gridCol w:w="1558"/>
        <w:gridCol w:w="1988"/>
      </w:tblGrid>
      <w:tr w:rsidR="0096037B" w14:paraId="2F8D69E9" w14:textId="77777777">
        <w:trPr>
          <w:trHeight w:val="558"/>
        </w:trPr>
        <w:tc>
          <w:tcPr>
            <w:tcW w:w="1383" w:type="dxa"/>
            <w:vAlign w:val="center"/>
          </w:tcPr>
          <w:p w14:paraId="6078B805" w14:textId="77777777" w:rsidR="0096037B" w:rsidRDefault="0096037B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4427" w:type="dxa"/>
            <w:vAlign w:val="center"/>
          </w:tcPr>
          <w:p w14:paraId="7A1E31E3" w14:textId="77777777" w:rsidR="0096037B" w:rsidRDefault="0096037B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558" w:type="dxa"/>
            <w:vAlign w:val="center"/>
          </w:tcPr>
          <w:p w14:paraId="2C0860DA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8" w:type="dxa"/>
            <w:vAlign w:val="center"/>
          </w:tcPr>
          <w:p w14:paraId="6AF9D90E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15088647309</w:t>
            </w:r>
          </w:p>
        </w:tc>
      </w:tr>
      <w:tr w:rsidR="0096037B" w14:paraId="62646411" w14:textId="77777777">
        <w:trPr>
          <w:trHeight w:val="551"/>
        </w:trPr>
        <w:tc>
          <w:tcPr>
            <w:tcW w:w="1383" w:type="dxa"/>
            <w:vAlign w:val="center"/>
          </w:tcPr>
          <w:p w14:paraId="2548C6A9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427" w:type="dxa"/>
            <w:vAlign w:val="center"/>
          </w:tcPr>
          <w:p w14:paraId="6A54AFC5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558" w:type="dxa"/>
            <w:vAlign w:val="center"/>
          </w:tcPr>
          <w:p w14:paraId="76FF9CF2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预算编号</w:t>
            </w:r>
          </w:p>
        </w:tc>
        <w:tc>
          <w:tcPr>
            <w:tcW w:w="1988" w:type="dxa"/>
            <w:vAlign w:val="center"/>
          </w:tcPr>
          <w:p w14:paraId="01034A46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预算金额</w:t>
            </w:r>
          </w:p>
        </w:tc>
      </w:tr>
      <w:tr w:rsidR="0096037B" w14:paraId="103038D1" w14:textId="77777777">
        <w:trPr>
          <w:trHeight w:val="559"/>
        </w:trPr>
        <w:tc>
          <w:tcPr>
            <w:tcW w:w="1383" w:type="dxa"/>
            <w:vAlign w:val="center"/>
          </w:tcPr>
          <w:p w14:paraId="4A0384E1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</w:t>
            </w:r>
          </w:p>
        </w:tc>
        <w:tc>
          <w:tcPr>
            <w:tcW w:w="4427" w:type="dxa"/>
            <w:vAlign w:val="center"/>
          </w:tcPr>
          <w:p w14:paraId="62A77F36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《风险偏好鲁棒决策和优化》图书出版</w:t>
            </w:r>
          </w:p>
        </w:tc>
        <w:tc>
          <w:tcPr>
            <w:tcW w:w="1558" w:type="dxa"/>
            <w:vAlign w:val="center"/>
          </w:tcPr>
          <w:p w14:paraId="6E6F1ECF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LX202600262</w:t>
            </w:r>
          </w:p>
        </w:tc>
        <w:tc>
          <w:tcPr>
            <w:tcW w:w="1988" w:type="dxa"/>
            <w:vAlign w:val="center"/>
          </w:tcPr>
          <w:p w14:paraId="11ABC4A4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152000</w:t>
            </w:r>
          </w:p>
        </w:tc>
      </w:tr>
      <w:tr w:rsidR="0096037B" w14:paraId="11BD416B" w14:textId="77777777">
        <w:trPr>
          <w:trHeight w:val="559"/>
        </w:trPr>
        <w:tc>
          <w:tcPr>
            <w:tcW w:w="5810" w:type="dxa"/>
            <w:gridSpan w:val="2"/>
            <w:vAlign w:val="center"/>
          </w:tcPr>
          <w:p w14:paraId="34A27352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拟采用采购方式</w:t>
            </w:r>
          </w:p>
        </w:tc>
        <w:tc>
          <w:tcPr>
            <w:tcW w:w="3546" w:type="dxa"/>
            <w:gridSpan w:val="2"/>
            <w:vAlign w:val="center"/>
          </w:tcPr>
          <w:p w14:paraId="36FD39DE" w14:textId="77777777" w:rsidR="0096037B" w:rsidRDefault="0096037B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96037B" w14:paraId="700C937C" w14:textId="77777777">
        <w:trPr>
          <w:trHeight w:val="1109"/>
        </w:trPr>
        <w:tc>
          <w:tcPr>
            <w:tcW w:w="1383" w:type="dxa"/>
            <w:vAlign w:val="center"/>
          </w:tcPr>
          <w:p w14:paraId="1AEA8365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项目基本情况</w:t>
            </w:r>
          </w:p>
        </w:tc>
        <w:tc>
          <w:tcPr>
            <w:tcW w:w="7973" w:type="dxa"/>
            <w:gridSpan w:val="3"/>
            <w:vAlign w:val="center"/>
          </w:tcPr>
          <w:p w14:paraId="6D81D987" w14:textId="77777777" w:rsidR="0096037B" w:rsidRDefault="00DA081F">
            <w:pPr>
              <w:jc w:val="lef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采购《风险偏好鲁棒决策和优化》图书出版服务，包括专著编校、排版、印刷、装订全流程，正式出版并取得合法书号，并按要求交付合格成品样书。</w:t>
            </w:r>
          </w:p>
        </w:tc>
      </w:tr>
      <w:tr w:rsidR="0096037B" w14:paraId="626CF386" w14:textId="77777777">
        <w:trPr>
          <w:trHeight w:val="1152"/>
        </w:trPr>
        <w:tc>
          <w:tcPr>
            <w:tcW w:w="1383" w:type="dxa"/>
            <w:vAlign w:val="center"/>
          </w:tcPr>
          <w:p w14:paraId="1F3F6877" w14:textId="77777777" w:rsidR="0096037B" w:rsidRDefault="00DA081F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主要理由及依据</w:t>
            </w:r>
          </w:p>
        </w:tc>
        <w:tc>
          <w:tcPr>
            <w:tcW w:w="7973" w:type="dxa"/>
            <w:gridSpan w:val="3"/>
            <w:vAlign w:val="bottom"/>
          </w:tcPr>
          <w:p w14:paraId="6213A60A" w14:textId="77777777" w:rsidR="0096037B" w:rsidRDefault="0096037B">
            <w:pPr>
              <w:jc w:val="center"/>
              <w:rPr>
                <w:rFonts w:ascii="仿宋_GB2312" w:eastAsia="仿宋_GB2312" w:hAnsi="仿宋_GB2312" w:cs="仿宋_GB2312"/>
              </w:rPr>
            </w:pPr>
          </w:p>
          <w:p w14:paraId="53471A65" w14:textId="77777777" w:rsidR="0096037B" w:rsidRDefault="00DA081F">
            <w:pPr>
              <w:jc w:val="lef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本次图书出版服务采购选择单</w:t>
            </w:r>
            <w:r>
              <w:rPr>
                <w:rFonts w:ascii="仿宋_GB2312" w:eastAsia="仿宋_GB2312" w:hAnsi="仿宋_GB2312" w:cs="仿宋_GB2312" w:hint="eastAsia"/>
              </w:rPr>
              <w:t>一来源供应商，系因该出版社为国内权威学术出版机构，在管理学、决策科学领域具备专业出版能力，且为该专著唯一约定合作出版单位，符合单一来源采购要求，特此申请。</w:t>
            </w:r>
            <w:bookmarkStart w:id="0" w:name="_GoBack"/>
            <w:bookmarkEnd w:id="0"/>
          </w:p>
          <w:p w14:paraId="11EC3168" w14:textId="77777777" w:rsidR="0096037B" w:rsidRDefault="0096037B">
            <w:pPr>
              <w:jc w:val="left"/>
              <w:rPr>
                <w:rFonts w:ascii="仿宋_GB2312" w:eastAsia="仿宋_GB2312" w:hAnsi="仿宋_GB2312" w:cs="仿宋_GB2312"/>
              </w:rPr>
            </w:pPr>
          </w:p>
        </w:tc>
      </w:tr>
    </w:tbl>
    <w:p w14:paraId="521BBE1D" w14:textId="77777777" w:rsidR="0096037B" w:rsidRDefault="0096037B"/>
    <w:sectPr w:rsidR="009603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ViODJmN2U1MTJlYjAwYzkzNTQwNTZkNTJjODI1MmEifQ=="/>
  </w:docVars>
  <w:rsids>
    <w:rsidRoot w:val="004F6188"/>
    <w:rsid w:val="001E60A7"/>
    <w:rsid w:val="004F6188"/>
    <w:rsid w:val="0096037B"/>
    <w:rsid w:val="00B1057F"/>
    <w:rsid w:val="00DA081F"/>
    <w:rsid w:val="091056F4"/>
    <w:rsid w:val="0BCF155E"/>
    <w:rsid w:val="20064FD6"/>
    <w:rsid w:val="21F85F4D"/>
    <w:rsid w:val="22280B85"/>
    <w:rsid w:val="26005DD2"/>
    <w:rsid w:val="31203617"/>
    <w:rsid w:val="3962287F"/>
    <w:rsid w:val="57FA3B5A"/>
    <w:rsid w:val="617D61E0"/>
    <w:rsid w:val="6FAF0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7F6A1F"/>
  <w15:docId w15:val="{46E35829-AF1D-47B8-A0AB-9267CD3A1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238</Characters>
  <Application>Microsoft Office Word</Application>
  <DocSecurity>0</DocSecurity>
  <Lines>1</Lines>
  <Paragraphs>1</Paragraphs>
  <ScaleCrop>false</ScaleCrop>
  <Company>HP Inc.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政府采购方式变更申请表</dc:title>
  <dc:creator>gfrdl</dc:creator>
  <cp:lastModifiedBy>Admin</cp:lastModifiedBy>
  <cp:revision>5</cp:revision>
  <dcterms:created xsi:type="dcterms:W3CDTF">2014-10-29T12:08:00Z</dcterms:created>
  <dcterms:modified xsi:type="dcterms:W3CDTF">2026-04-13T04:14:00Z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F574D7E66DE145AA8BAD36E39508362F</vt:lpwstr>
  </property>
  <property fmtid="{D5CDD505-2E9C-101B-9397-08002B2CF9AE}" pid="4" name="KSOTemplateDocerSaveRecord">
    <vt:lpwstr>eyJoZGlkIjoiMGYwYWZlNWU2NzliMWI2ZWU2YzE5MWEyOGQ4ZmQ3NmYiLCJ1c2VySWQiOiIxODQ2NTE1NDcifQ==</vt:lpwstr>
  </property>
</Properties>
</file>